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BC" w:rsidRPr="000E2DBC" w:rsidRDefault="000E2DBC" w:rsidP="000E2DBC">
      <w:pPr>
        <w:spacing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 </w:t>
      </w:r>
    </w:p>
    <w:p w:rsidR="000E2DBC" w:rsidRPr="000E2DBC" w:rsidRDefault="000E2DBC" w:rsidP="000E2DB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DIXON PUBLIC LIBRARY BOARD OF TRUSTEES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:rsidR="000E2DBC" w:rsidRPr="000E2DBC" w:rsidRDefault="000E2DBC" w:rsidP="000E2DBC">
      <w:pPr>
        <w:spacing w:line="240" w:lineRule="auto"/>
        <w:ind w:left="3311" w:right="3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221 S Hennepin Ave, Dixon, IL 61021</w:t>
      </w:r>
      <w:r w:rsidRPr="000E2DBC">
        <w:rPr>
          <w:rFonts w:ascii="Calibri" w:eastAsia="Times New Roman" w:hAnsi="Calibri" w:cs="Calibri"/>
          <w:color w:val="000000"/>
        </w:rPr>
        <w:br/>
        <w:t>TAD Room </w:t>
      </w:r>
    </w:p>
    <w:p w:rsidR="000E2DBC" w:rsidRPr="000E2DBC" w:rsidRDefault="000E2DBC" w:rsidP="000E2DBC">
      <w:pPr>
        <w:spacing w:after="191" w:line="240" w:lineRule="auto"/>
        <w:ind w:left="2861" w:right="2746" w:hanging="2541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 xml:space="preserve">Agenda for Regular Meeting of </w:t>
      </w:r>
      <w:r w:rsidR="00316D32">
        <w:rPr>
          <w:rFonts w:ascii="Calibri" w:eastAsia="Times New Roman" w:hAnsi="Calibri" w:cs="Calibri"/>
          <w:color w:val="000000"/>
        </w:rPr>
        <w:t>June</w:t>
      </w:r>
      <w:r w:rsidR="006356E9">
        <w:rPr>
          <w:rFonts w:ascii="Calibri" w:eastAsia="Times New Roman" w:hAnsi="Calibri" w:cs="Calibri"/>
          <w:color w:val="000000"/>
        </w:rPr>
        <w:t xml:space="preserve"> </w:t>
      </w:r>
      <w:r w:rsidR="00CD1AC8">
        <w:rPr>
          <w:rFonts w:ascii="Calibri" w:eastAsia="Times New Roman" w:hAnsi="Calibri" w:cs="Calibri"/>
          <w:color w:val="000000"/>
        </w:rPr>
        <w:t>10</w:t>
      </w:r>
      <w:bookmarkStart w:id="0" w:name="_GoBack"/>
      <w:bookmarkEnd w:id="0"/>
      <w:r w:rsidR="001C6F1B">
        <w:rPr>
          <w:rFonts w:ascii="Calibri" w:eastAsia="Times New Roman" w:hAnsi="Calibri" w:cs="Calibri"/>
          <w:color w:val="000000"/>
        </w:rPr>
        <w:t>,</w:t>
      </w:r>
      <w:r w:rsidRPr="000E2DBC">
        <w:rPr>
          <w:rFonts w:ascii="Calibri" w:eastAsia="Times New Roman" w:hAnsi="Calibri" w:cs="Calibri"/>
          <w:color w:val="000000"/>
        </w:rPr>
        <w:t xml:space="preserve"> at 5:30 PM  </w:t>
      </w:r>
    </w:p>
    <w:p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CALL TO ORDER</w:t>
      </w:r>
    </w:p>
    <w:p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ROLL CALL </w:t>
      </w:r>
    </w:p>
    <w:p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AUDIENCE PARTICIPATION </w:t>
      </w:r>
    </w:p>
    <w:p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Public Comments </w:t>
      </w:r>
    </w:p>
    <w:p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APPROVAL OF MINUTES </w:t>
      </w:r>
    </w:p>
    <w:p w:rsid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Previous regular meeting of </w:t>
      </w:r>
      <w:r w:rsidR="006356E9">
        <w:rPr>
          <w:rFonts w:ascii="Calibri" w:eastAsia="Times New Roman" w:hAnsi="Calibri" w:cs="Calibri"/>
          <w:color w:val="000000"/>
        </w:rPr>
        <w:t>April</w:t>
      </w:r>
      <w:r w:rsidR="001C6F1B">
        <w:rPr>
          <w:rFonts w:ascii="Calibri" w:eastAsia="Times New Roman" w:hAnsi="Calibri" w:cs="Calibri"/>
          <w:color w:val="000000"/>
        </w:rPr>
        <w:t xml:space="preserve"> </w:t>
      </w:r>
      <w:r w:rsidR="00BE7347">
        <w:rPr>
          <w:rFonts w:ascii="Calibri" w:eastAsia="Times New Roman" w:hAnsi="Calibri" w:cs="Calibri"/>
          <w:color w:val="000000"/>
        </w:rPr>
        <w:t>8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8073CF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 xml:space="preserve">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:rsidR="00316D32" w:rsidRPr="00316D32" w:rsidRDefault="00316D32" w:rsidP="00316D32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Previous regular meeting of </w:t>
      </w:r>
      <w:r>
        <w:rPr>
          <w:rFonts w:ascii="Calibri" w:eastAsia="Times New Roman" w:hAnsi="Calibri" w:cs="Calibri"/>
          <w:color w:val="000000"/>
        </w:rPr>
        <w:t>May</w:t>
      </w:r>
      <w:r>
        <w:rPr>
          <w:rFonts w:ascii="Calibri" w:eastAsia="Times New Roman" w:hAnsi="Calibri" w:cs="Calibri"/>
          <w:color w:val="000000"/>
        </w:rPr>
        <w:t xml:space="preserve"> 1</w:t>
      </w:r>
      <w:r>
        <w:rPr>
          <w:rFonts w:ascii="Calibri" w:eastAsia="Times New Roman" w:hAnsi="Calibri" w:cs="Calibri"/>
          <w:color w:val="000000"/>
        </w:rPr>
        <w:t>3</w:t>
      </w:r>
      <w:r w:rsidRPr="000E2DBC">
        <w:rPr>
          <w:rFonts w:ascii="Calibri" w:eastAsia="Times New Roman" w:hAnsi="Calibri" w:cs="Calibri"/>
          <w:color w:val="000000"/>
        </w:rPr>
        <w:t>, 202</w:t>
      </w:r>
      <w:r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 xml:space="preserve">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COMMUNICATIONS </w:t>
      </w:r>
    </w:p>
    <w:p w:rsidR="00431F5E" w:rsidRPr="00431F5E" w:rsidRDefault="00431F5E" w:rsidP="00431F5E">
      <w:pPr>
        <w:pStyle w:val="ListParagraph"/>
        <w:numPr>
          <w:ilvl w:val="0"/>
          <w:numId w:val="15"/>
        </w:numPr>
        <w:spacing w:after="18" w:line="240" w:lineRule="auto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>DIRECTOR’S REPORT</w:t>
      </w:r>
    </w:p>
    <w:p w:rsidR="000E2DBC" w:rsidRDefault="000E2DBC" w:rsidP="000E2DBC">
      <w:pPr>
        <w:numPr>
          <w:ilvl w:val="0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OFFICERS’ </w:t>
      </w:r>
      <w:r w:rsidR="00CC299D">
        <w:rPr>
          <w:rFonts w:ascii="Calibri" w:eastAsia="Times New Roman" w:hAnsi="Calibri" w:cs="Calibri"/>
          <w:color w:val="000000"/>
        </w:rPr>
        <w:t xml:space="preserve">AND COMMITTEE </w:t>
      </w:r>
      <w:r w:rsidRPr="000E2DBC">
        <w:rPr>
          <w:rFonts w:ascii="Calibri" w:eastAsia="Times New Roman" w:hAnsi="Calibri" w:cs="Calibri"/>
          <w:color w:val="000000"/>
        </w:rPr>
        <w:t xml:space="preserve">REPORTS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:rsid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FINANCIAL REPORTS  </w:t>
      </w:r>
    </w:p>
    <w:p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hAnsi="Calibri" w:cs="Calibri"/>
        </w:rPr>
        <w:t xml:space="preserve">Treasurer’s Report for </w:t>
      </w:r>
      <w:r w:rsidR="00316D32">
        <w:rPr>
          <w:rFonts w:ascii="Calibri" w:eastAsia="Times New Roman" w:hAnsi="Calibri" w:cs="Calibri"/>
          <w:color w:val="000000"/>
        </w:rPr>
        <w:t>May</w:t>
      </w:r>
      <w:r w:rsidR="00064B81" w:rsidRPr="000E2DBC">
        <w:rPr>
          <w:rFonts w:ascii="Calibri" w:eastAsia="Times New Roman" w:hAnsi="Calibri" w:cs="Calibri"/>
          <w:color w:val="000000"/>
        </w:rPr>
        <w:t xml:space="preserve"> 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85208" w:rsidRPr="00785208">
        <w:rPr>
          <w:rFonts w:ascii="Calibri" w:hAnsi="Calibri" w:cs="Calibri"/>
          <w:b/>
        </w:rPr>
        <w:t>*R</w:t>
      </w:r>
    </w:p>
    <w:p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Review of Bills, </w:t>
      </w:r>
      <w:r w:rsidR="00316D32">
        <w:rPr>
          <w:rFonts w:ascii="Calibri" w:eastAsia="Times New Roman" w:hAnsi="Calibri" w:cs="Calibri"/>
          <w:color w:val="000000"/>
        </w:rPr>
        <w:t>May</w:t>
      </w:r>
      <w:r w:rsidR="006356E9">
        <w:rPr>
          <w:rFonts w:ascii="Calibri" w:eastAsia="Times New Roman" w:hAnsi="Calibri" w:cs="Calibri"/>
          <w:color w:val="000000"/>
        </w:rPr>
        <w:t xml:space="preserve"> </w:t>
      </w:r>
      <w:r w:rsidR="00064B81"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55308" w:rsidRPr="00785208">
        <w:rPr>
          <w:rFonts w:ascii="Calibri" w:eastAsia="Times New Roman" w:hAnsi="Calibri" w:cs="Calibri"/>
          <w:b/>
          <w:color w:val="000000"/>
        </w:rPr>
        <w:t>*</w:t>
      </w:r>
      <w:r w:rsidR="00785208" w:rsidRPr="00785208">
        <w:rPr>
          <w:rFonts w:ascii="Calibri" w:eastAsia="Times New Roman" w:hAnsi="Calibri" w:cs="Calibri"/>
          <w:b/>
          <w:color w:val="000000"/>
        </w:rPr>
        <w:t>R</w:t>
      </w:r>
    </w:p>
    <w:p w:rsidR="000E2DBC" w:rsidRPr="00CC299D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Approval of Financial Statements, </w:t>
      </w:r>
      <w:r w:rsidR="00316D32">
        <w:rPr>
          <w:rFonts w:ascii="Calibri" w:eastAsia="Times New Roman" w:hAnsi="Calibri" w:cs="Calibri"/>
          <w:color w:val="000000"/>
        </w:rPr>
        <w:t>May</w:t>
      </w:r>
      <w:r w:rsidR="006356E9">
        <w:rPr>
          <w:rFonts w:ascii="Calibri" w:eastAsia="Times New Roman" w:hAnsi="Calibri" w:cs="Calibri"/>
          <w:color w:val="000000"/>
        </w:rPr>
        <w:t xml:space="preserve"> </w:t>
      </w:r>
      <w:r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b/>
          <w:bCs/>
          <w:color w:val="000000"/>
        </w:rPr>
        <w:t xml:space="preserve"> *R </w:t>
      </w:r>
    </w:p>
    <w:p w:rsidR="00316D32" w:rsidRPr="00316D32" w:rsidRDefault="000E2DBC" w:rsidP="00316D32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UNFINISHED BUSINESS</w:t>
      </w:r>
    </w:p>
    <w:p w:rsidR="00316D32" w:rsidRDefault="000E2DBC" w:rsidP="00316D32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NEW BUSINESS </w:t>
      </w:r>
    </w:p>
    <w:p w:rsidR="004F220C" w:rsidRDefault="004F220C" w:rsidP="00316D32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Officer Elections </w:t>
      </w:r>
      <w:r>
        <w:rPr>
          <w:rFonts w:ascii="Calibri" w:eastAsia="Times New Roman" w:hAnsi="Calibri" w:cs="Calibri"/>
          <w:b/>
          <w:color w:val="000000"/>
        </w:rPr>
        <w:t>*V</w:t>
      </w:r>
    </w:p>
    <w:p w:rsidR="00316D32" w:rsidRPr="00316D32" w:rsidRDefault="00316D32" w:rsidP="00316D32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Discussion of back wall repair options</w:t>
      </w:r>
    </w:p>
    <w:p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EXECUTIVE SESSION (if needed) </w:t>
      </w:r>
    </w:p>
    <w:p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ANNOUNCEMENTS </w:t>
      </w:r>
    </w:p>
    <w:p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Next regular meeting: </w:t>
      </w:r>
      <w:r w:rsidR="006356E9">
        <w:rPr>
          <w:rFonts w:ascii="Calibri" w:eastAsia="Times New Roman" w:hAnsi="Calibri" w:cs="Calibri"/>
          <w:color w:val="000000"/>
        </w:rPr>
        <w:t>J</w:t>
      </w:r>
      <w:r w:rsidR="00316D32">
        <w:rPr>
          <w:rFonts w:ascii="Calibri" w:eastAsia="Times New Roman" w:hAnsi="Calibri" w:cs="Calibri"/>
          <w:color w:val="000000"/>
        </w:rPr>
        <w:t>uly 8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330D86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REMINDERS </w:t>
      </w:r>
    </w:p>
    <w:p w:rsidR="000E2DBC" w:rsidRPr="000E2DBC" w:rsidRDefault="000E2DBC" w:rsidP="000E2DBC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ADJOURNMENT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:rsidR="000E2DBC" w:rsidRPr="000E2DBC" w:rsidRDefault="000E2DBC" w:rsidP="000E2DBC">
      <w:pPr>
        <w:spacing w:after="240" w:line="240" w:lineRule="auto"/>
        <w:rPr>
          <w:rFonts w:ascii="Calibri" w:eastAsia="Times New Roman" w:hAnsi="Calibri" w:cs="Calibri"/>
        </w:rPr>
      </w:pPr>
    </w:p>
    <w:p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The Dixon Public Library is ADA Compliant and the public is welcome.</w:t>
      </w:r>
    </w:p>
    <w:p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Posted in Library Lobby and Website</w:t>
      </w:r>
    </w:p>
    <w:p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and packet delivered to Trustees</w:t>
      </w:r>
    </w:p>
    <w:p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Potential Board Action on Items Marked with Asterisk*</w:t>
      </w:r>
    </w:p>
    <w:p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V= voice vote, R = roll call vote</w:t>
      </w:r>
    </w:p>
    <w:p w:rsidR="009A322C" w:rsidRDefault="009A322C"/>
    <w:sectPr w:rsidR="009A322C" w:rsidSect="000E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254E"/>
    <w:multiLevelType w:val="multilevel"/>
    <w:tmpl w:val="CFD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2676D"/>
    <w:multiLevelType w:val="multilevel"/>
    <w:tmpl w:val="173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1721"/>
    <w:multiLevelType w:val="hybridMultilevel"/>
    <w:tmpl w:val="C22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F694DA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476F"/>
    <w:multiLevelType w:val="hybridMultilevel"/>
    <w:tmpl w:val="244E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DA82F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F48"/>
    <w:multiLevelType w:val="hybridMultilevel"/>
    <w:tmpl w:val="9E68A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D84"/>
    <w:multiLevelType w:val="multilevel"/>
    <w:tmpl w:val="B8423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26CB8"/>
    <w:multiLevelType w:val="multilevel"/>
    <w:tmpl w:val="47B66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C"/>
    <w:rsid w:val="00055308"/>
    <w:rsid w:val="00064B81"/>
    <w:rsid w:val="000811F0"/>
    <w:rsid w:val="000E2DBC"/>
    <w:rsid w:val="000F0294"/>
    <w:rsid w:val="00133CBB"/>
    <w:rsid w:val="001C6F1B"/>
    <w:rsid w:val="0022339E"/>
    <w:rsid w:val="002D2C12"/>
    <w:rsid w:val="00316D32"/>
    <w:rsid w:val="00322E4D"/>
    <w:rsid w:val="00330D86"/>
    <w:rsid w:val="00431F5E"/>
    <w:rsid w:val="00467F5F"/>
    <w:rsid w:val="004F220C"/>
    <w:rsid w:val="006356E9"/>
    <w:rsid w:val="00737660"/>
    <w:rsid w:val="00785208"/>
    <w:rsid w:val="008073CF"/>
    <w:rsid w:val="00825BF9"/>
    <w:rsid w:val="00861720"/>
    <w:rsid w:val="00907625"/>
    <w:rsid w:val="00914A29"/>
    <w:rsid w:val="00954271"/>
    <w:rsid w:val="00974A22"/>
    <w:rsid w:val="009A322C"/>
    <w:rsid w:val="00A05A95"/>
    <w:rsid w:val="00A6218D"/>
    <w:rsid w:val="00BE7347"/>
    <w:rsid w:val="00CC299D"/>
    <w:rsid w:val="00CD1AC8"/>
    <w:rsid w:val="00CF0BD1"/>
    <w:rsid w:val="00D538EF"/>
    <w:rsid w:val="00DD3791"/>
    <w:rsid w:val="00E166DA"/>
    <w:rsid w:val="00F41BEA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BF8"/>
  <w15:chartTrackingRefBased/>
  <w15:docId w15:val="{11997FAC-A586-4C6B-AA9D-DB41693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2DBC"/>
  </w:style>
  <w:style w:type="character" w:styleId="LineNumber">
    <w:name w:val="line number"/>
    <w:basedOn w:val="DefaultParagraphFont"/>
    <w:uiPriority w:val="99"/>
    <w:semiHidden/>
    <w:unhideWhenUsed/>
    <w:rsid w:val="000E2DBC"/>
  </w:style>
  <w:style w:type="paragraph" w:styleId="ListParagraph">
    <w:name w:val="List Paragraph"/>
    <w:basedOn w:val="Normal"/>
    <w:uiPriority w:val="34"/>
    <w:qFormat/>
    <w:rsid w:val="000E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Public Library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Keasler</dc:creator>
  <cp:keywords/>
  <dc:description/>
  <cp:lastModifiedBy>Christina Keasler</cp:lastModifiedBy>
  <cp:revision>7</cp:revision>
  <cp:lastPrinted>2024-01-02T22:23:00Z</cp:lastPrinted>
  <dcterms:created xsi:type="dcterms:W3CDTF">2024-06-06T17:13:00Z</dcterms:created>
  <dcterms:modified xsi:type="dcterms:W3CDTF">2024-06-06T20:25:00Z</dcterms:modified>
</cp:coreProperties>
</file>